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E7" w:rsidRDefault="00760379" w:rsidP="00AB13E7">
      <w:pPr>
        <w:autoSpaceDN w:val="0"/>
        <w:spacing w:before="120"/>
        <w:jc w:val="center"/>
        <w:rPr>
          <w:spacing w:val="-4"/>
          <w:sz w:val="28"/>
          <w:lang w:val="uk-UA"/>
        </w:rPr>
      </w:pPr>
      <w:r>
        <w:rPr>
          <w:noProof/>
          <w:spacing w:val="-4"/>
          <w:sz w:val="28"/>
        </w:rPr>
        <w:drawing>
          <wp:inline distT="0" distB="0" distL="0" distR="0">
            <wp:extent cx="4095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F67" w:rsidRDefault="005B1F67" w:rsidP="005B1F67">
      <w:pPr>
        <w:autoSpaceDN w:val="0"/>
        <w:jc w:val="center"/>
        <w:rPr>
          <w:spacing w:val="-4"/>
          <w:sz w:val="28"/>
          <w:lang w:val="uk-UA"/>
        </w:rPr>
      </w:pPr>
    </w:p>
    <w:p w:rsidR="00AB13E7" w:rsidRDefault="00AB13E7" w:rsidP="005B1F6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4"/>
          <w:szCs w:val="28"/>
          <w:lang w:val="uk-UA"/>
        </w:rPr>
      </w:pPr>
      <w:r>
        <w:rPr>
          <w:b/>
          <w:bCs/>
          <w:spacing w:val="-4"/>
          <w:szCs w:val="28"/>
          <w:lang w:val="uk-UA"/>
        </w:rPr>
        <w:t>МІНІСТЕРСТВО  ОСВІТИ  І  НАУКИ</w:t>
      </w:r>
      <w:r w:rsidRPr="007A1E79">
        <w:rPr>
          <w:b/>
          <w:bCs/>
          <w:spacing w:val="-4"/>
          <w:szCs w:val="28"/>
        </w:rPr>
        <w:t xml:space="preserve"> </w:t>
      </w:r>
      <w:r>
        <w:rPr>
          <w:b/>
          <w:bCs/>
          <w:spacing w:val="-4"/>
          <w:szCs w:val="28"/>
          <w:lang w:val="uk-UA"/>
        </w:rPr>
        <w:t xml:space="preserve"> УКРАЇНИ</w:t>
      </w:r>
    </w:p>
    <w:p w:rsidR="00AB13E7" w:rsidRDefault="00AB13E7" w:rsidP="005B1F67">
      <w:pPr>
        <w:pStyle w:val="6"/>
        <w:spacing w:before="0" w:line="276" w:lineRule="auto"/>
        <w:rPr>
          <w:spacing w:val="-4"/>
          <w:szCs w:val="28"/>
          <w:lang w:val="en-US"/>
        </w:rPr>
      </w:pPr>
      <w:r>
        <w:rPr>
          <w:spacing w:val="-4"/>
          <w:szCs w:val="28"/>
          <w:lang w:val="uk-UA"/>
        </w:rPr>
        <w:t>ДНІПРОВСЬ</w:t>
      </w:r>
      <w:r w:rsidR="008874AE">
        <w:rPr>
          <w:spacing w:val="-4"/>
          <w:szCs w:val="28"/>
          <w:lang w:val="uk-UA"/>
        </w:rPr>
        <w:t xml:space="preserve">КИЙ НАЦІОНАЛЬНИЙ УНІВЕРСИТЕТ </w:t>
      </w:r>
      <w:r w:rsidR="005B1F67">
        <w:rPr>
          <w:spacing w:val="-4"/>
          <w:szCs w:val="28"/>
          <w:lang w:val="uk-UA"/>
        </w:rPr>
        <w:br/>
      </w:r>
      <w:r w:rsidR="008874AE">
        <w:rPr>
          <w:spacing w:val="-4"/>
          <w:szCs w:val="28"/>
          <w:lang w:val="uk-UA"/>
        </w:rPr>
        <w:t>ІМЕНІ</w:t>
      </w:r>
      <w:r>
        <w:rPr>
          <w:spacing w:val="-4"/>
          <w:szCs w:val="28"/>
          <w:lang w:val="uk-UA"/>
        </w:rPr>
        <w:t xml:space="preserve"> ОЛЕСЯ ГОНЧАРА</w:t>
      </w:r>
    </w:p>
    <w:p w:rsidR="007E0E39" w:rsidRPr="007E0E39" w:rsidRDefault="007E0E39" w:rsidP="007E0E39">
      <w:pPr>
        <w:rPr>
          <w:lang w:val="en-US"/>
        </w:rPr>
      </w:pPr>
    </w:p>
    <w:p w:rsidR="00AB13E7" w:rsidRPr="007E0E39" w:rsidRDefault="007E0E39" w:rsidP="007E0E39">
      <w:pPr>
        <w:jc w:val="center"/>
        <w:rPr>
          <w:spacing w:val="-4"/>
          <w:sz w:val="16"/>
        </w:rPr>
      </w:pPr>
      <w:r>
        <w:rPr>
          <w:spacing w:val="-4"/>
          <w:sz w:val="16"/>
          <w:lang w:val="uk-UA"/>
        </w:rPr>
        <w:t>пр. Гагаріна, 72, м. Дніпро, 49010, телефон (05</w:t>
      </w:r>
      <w:r w:rsidR="00AD5858">
        <w:rPr>
          <w:spacing w:val="-4"/>
          <w:sz w:val="16"/>
          <w:lang w:val="uk-UA"/>
        </w:rPr>
        <w:t xml:space="preserve">6) 374-98-01, (056) 374-98-22, </w:t>
      </w:r>
      <w:r>
        <w:rPr>
          <w:spacing w:val="-4"/>
          <w:sz w:val="16"/>
          <w:lang w:val="uk-UA"/>
        </w:rPr>
        <w:t xml:space="preserve">факс (056) 374-98-41, 374-98-42, </w:t>
      </w:r>
      <w:r>
        <w:rPr>
          <w:spacing w:val="-4"/>
          <w:sz w:val="16"/>
          <w:lang w:val="en-US"/>
        </w:rPr>
        <w:t>E</w:t>
      </w:r>
      <w:r w:rsidRPr="007E0E39">
        <w:rPr>
          <w:spacing w:val="-4"/>
          <w:sz w:val="16"/>
        </w:rPr>
        <w:t>-</w:t>
      </w:r>
      <w:r>
        <w:rPr>
          <w:spacing w:val="-4"/>
          <w:sz w:val="16"/>
          <w:lang w:val="en-US"/>
        </w:rPr>
        <w:t>mail</w:t>
      </w:r>
      <w:r w:rsidRPr="007E0E39">
        <w:rPr>
          <w:spacing w:val="-4"/>
          <w:sz w:val="16"/>
        </w:rPr>
        <w:t xml:space="preserve">: </w:t>
      </w:r>
      <w:proofErr w:type="spellStart"/>
      <w:r>
        <w:rPr>
          <w:spacing w:val="-4"/>
          <w:sz w:val="16"/>
          <w:lang w:val="en-US"/>
        </w:rPr>
        <w:t>cdep</w:t>
      </w:r>
      <w:proofErr w:type="spellEnd"/>
      <w:r w:rsidRPr="007E0E39">
        <w:rPr>
          <w:spacing w:val="-4"/>
          <w:sz w:val="16"/>
        </w:rPr>
        <w:t>@</w:t>
      </w:r>
      <w:r>
        <w:rPr>
          <w:spacing w:val="-4"/>
          <w:sz w:val="16"/>
          <w:lang w:val="en-US"/>
        </w:rPr>
        <w:t>mail</w:t>
      </w:r>
      <w:r w:rsidRPr="007E0E39">
        <w:rPr>
          <w:spacing w:val="-4"/>
          <w:sz w:val="16"/>
        </w:rPr>
        <w:t>.</w:t>
      </w:r>
      <w:proofErr w:type="spellStart"/>
      <w:r>
        <w:rPr>
          <w:spacing w:val="-4"/>
          <w:sz w:val="16"/>
          <w:lang w:val="en-US"/>
        </w:rPr>
        <w:t>dnu</w:t>
      </w:r>
      <w:proofErr w:type="spellEnd"/>
      <w:r w:rsidRPr="007E0E39">
        <w:rPr>
          <w:spacing w:val="-4"/>
          <w:sz w:val="16"/>
        </w:rPr>
        <w:t>.</w:t>
      </w:r>
      <w:proofErr w:type="spellStart"/>
      <w:r>
        <w:rPr>
          <w:spacing w:val="-4"/>
          <w:sz w:val="16"/>
          <w:lang w:val="en-US"/>
        </w:rPr>
        <w:t>dp</w:t>
      </w:r>
      <w:proofErr w:type="spellEnd"/>
      <w:r w:rsidRPr="007E0E39">
        <w:rPr>
          <w:spacing w:val="-4"/>
          <w:sz w:val="16"/>
        </w:rPr>
        <w:t>.</w:t>
      </w:r>
      <w:proofErr w:type="spellStart"/>
      <w:r>
        <w:rPr>
          <w:spacing w:val="-4"/>
          <w:sz w:val="16"/>
          <w:lang w:val="en-US"/>
        </w:rPr>
        <w:t>ua</w:t>
      </w:r>
      <w:proofErr w:type="spellEnd"/>
    </w:p>
    <w:tbl>
      <w:tblPr>
        <w:tblW w:w="0" w:type="auto"/>
        <w:tblInd w:w="-260" w:type="dxa"/>
        <w:tblCellMar>
          <w:left w:w="0" w:type="dxa"/>
          <w:right w:w="0" w:type="dxa"/>
        </w:tblCellMar>
        <w:tblLook w:val="0000"/>
      </w:tblPr>
      <w:tblGrid>
        <w:gridCol w:w="172"/>
        <w:gridCol w:w="556"/>
        <w:gridCol w:w="188"/>
        <w:gridCol w:w="1880"/>
        <w:gridCol w:w="1196"/>
        <w:gridCol w:w="196"/>
        <w:gridCol w:w="368"/>
        <w:gridCol w:w="2176"/>
      </w:tblGrid>
      <w:tr w:rsidR="00AB13E7" w:rsidRPr="000F45D6" w:rsidTr="000218D9">
        <w:trPr>
          <w:trHeight w:val="441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3E7" w:rsidRDefault="00AB13E7" w:rsidP="000218D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pacing w:val="-4"/>
                <w:sz w:val="20"/>
                <w:szCs w:val="22"/>
                <w:lang w:val="uk-UA"/>
              </w:rPr>
            </w:pPr>
            <w:r>
              <w:rPr>
                <w:spacing w:val="-4"/>
                <w:sz w:val="20"/>
                <w:szCs w:val="22"/>
                <w:lang w:val="uk-UA"/>
              </w:rPr>
              <w:t>“</w:t>
            </w:r>
          </w:p>
        </w:tc>
        <w:tc>
          <w:tcPr>
            <w:tcW w:w="5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B13E7" w:rsidRPr="000F45D6" w:rsidRDefault="00AB13E7" w:rsidP="000218D9">
            <w:pPr>
              <w:widowControl w:val="0"/>
              <w:tabs>
                <w:tab w:val="left" w:pos="464"/>
              </w:tabs>
              <w:autoSpaceDE w:val="0"/>
              <w:autoSpaceDN w:val="0"/>
              <w:adjustRightInd w:val="0"/>
              <w:spacing w:before="240"/>
              <w:ind w:right="92"/>
              <w:jc w:val="center"/>
              <w:rPr>
                <w:color w:val="000000"/>
                <w:spacing w:val="-4"/>
                <w:sz w:val="20"/>
                <w:szCs w:val="22"/>
                <w:lang w:val="uk-UA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3E7" w:rsidRDefault="00AB13E7" w:rsidP="000218D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pacing w:val="-4"/>
                <w:sz w:val="20"/>
                <w:szCs w:val="22"/>
                <w:lang w:val="uk-UA"/>
              </w:rPr>
            </w:pPr>
            <w:r>
              <w:rPr>
                <w:spacing w:val="-4"/>
                <w:sz w:val="20"/>
                <w:szCs w:val="22"/>
                <w:lang w:val="uk-UA"/>
              </w:rPr>
              <w:t>”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B13E7" w:rsidRPr="003B6DB0" w:rsidRDefault="00AB13E7" w:rsidP="000218D9">
            <w:pPr>
              <w:widowControl w:val="0"/>
              <w:autoSpaceDE w:val="0"/>
              <w:autoSpaceDN w:val="0"/>
              <w:adjustRightInd w:val="0"/>
              <w:spacing w:before="240"/>
              <w:ind w:right="360"/>
              <w:jc w:val="center"/>
              <w:rPr>
                <w:color w:val="000000"/>
                <w:spacing w:val="-4"/>
                <w:sz w:val="20"/>
                <w:szCs w:val="22"/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3E7" w:rsidRDefault="00AB13E7" w:rsidP="008874AE">
            <w:pPr>
              <w:widowControl w:val="0"/>
              <w:autoSpaceDE w:val="0"/>
              <w:autoSpaceDN w:val="0"/>
              <w:adjustRightInd w:val="0"/>
              <w:spacing w:before="240"/>
              <w:ind w:right="296"/>
              <w:jc w:val="both"/>
              <w:rPr>
                <w:color w:val="FFFFFF"/>
                <w:spacing w:val="-4"/>
                <w:sz w:val="20"/>
                <w:szCs w:val="22"/>
                <w:lang w:val="uk-UA"/>
              </w:rPr>
            </w:pPr>
            <w:r>
              <w:rPr>
                <w:color w:val="FFFFFF"/>
                <w:spacing w:val="-4"/>
                <w:sz w:val="20"/>
                <w:szCs w:val="22"/>
                <w:lang w:val="uk-UA"/>
              </w:rPr>
              <w:t xml:space="preserve">  2008 р. </w:t>
            </w:r>
            <w:r w:rsidRPr="003B6DB0">
              <w:rPr>
                <w:color w:val="000000"/>
                <w:spacing w:val="-4"/>
                <w:sz w:val="20"/>
                <w:szCs w:val="22"/>
                <w:lang w:val="uk-UA"/>
              </w:rPr>
              <w:t>20</w:t>
            </w:r>
            <w:r w:rsidR="008874AE">
              <w:rPr>
                <w:color w:val="000000"/>
                <w:spacing w:val="-4"/>
                <w:sz w:val="20"/>
                <w:szCs w:val="22"/>
                <w:lang w:val="uk-UA"/>
              </w:rPr>
              <w:t>20</w:t>
            </w:r>
            <w:r w:rsidRPr="003B6DB0">
              <w:rPr>
                <w:color w:val="000000"/>
                <w:spacing w:val="-4"/>
                <w:sz w:val="20"/>
                <w:szCs w:val="22"/>
                <w:lang w:val="uk-UA"/>
              </w:rPr>
              <w:t xml:space="preserve"> р.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3E7" w:rsidRDefault="00AB13E7" w:rsidP="000218D9">
            <w:pPr>
              <w:widowControl w:val="0"/>
              <w:autoSpaceDE w:val="0"/>
              <w:autoSpaceDN w:val="0"/>
              <w:adjustRightInd w:val="0"/>
              <w:spacing w:before="240"/>
              <w:ind w:firstLine="700"/>
              <w:jc w:val="both"/>
              <w:rPr>
                <w:spacing w:val="-4"/>
                <w:sz w:val="20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3E7" w:rsidRDefault="00AB13E7" w:rsidP="000218D9">
            <w:pPr>
              <w:widowControl w:val="0"/>
              <w:autoSpaceDE w:val="0"/>
              <w:autoSpaceDN w:val="0"/>
              <w:adjustRightInd w:val="0"/>
              <w:spacing w:before="240"/>
              <w:ind w:left="-700" w:firstLine="700"/>
              <w:jc w:val="both"/>
              <w:rPr>
                <w:spacing w:val="-4"/>
                <w:sz w:val="20"/>
                <w:szCs w:val="22"/>
                <w:lang w:val="uk-UA"/>
              </w:rPr>
            </w:pPr>
            <w:r>
              <w:rPr>
                <w:spacing w:val="-4"/>
                <w:sz w:val="20"/>
                <w:szCs w:val="22"/>
                <w:lang w:val="uk-UA"/>
              </w:rPr>
              <w:t>№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B13E7" w:rsidRPr="000F45D6" w:rsidRDefault="00AB13E7" w:rsidP="000218D9">
            <w:pPr>
              <w:widowControl w:val="0"/>
              <w:autoSpaceDE w:val="0"/>
              <w:autoSpaceDN w:val="0"/>
              <w:adjustRightInd w:val="0"/>
              <w:spacing w:before="240"/>
              <w:ind w:firstLine="700"/>
              <w:jc w:val="both"/>
              <w:rPr>
                <w:spacing w:val="-4"/>
                <w:sz w:val="20"/>
                <w:szCs w:val="22"/>
                <w:lang w:val="uk-UA"/>
              </w:rPr>
            </w:pPr>
          </w:p>
        </w:tc>
      </w:tr>
    </w:tbl>
    <w:p w:rsidR="00E35D97" w:rsidRDefault="00E35D97">
      <w:pPr>
        <w:rPr>
          <w:lang w:val="en-US"/>
        </w:rPr>
      </w:pPr>
    </w:p>
    <w:p w:rsidR="000218D9" w:rsidRDefault="000218D9" w:rsidP="000218D9">
      <w:pPr>
        <w:rPr>
          <w:lang w:val="en-US"/>
        </w:rPr>
      </w:pPr>
    </w:p>
    <w:p w:rsidR="000218D9" w:rsidRPr="007A1E79" w:rsidRDefault="000218D9" w:rsidP="0076346C">
      <w:pPr>
        <w:ind w:firstLine="5670"/>
        <w:rPr>
          <w:lang w:val="uk-UA"/>
        </w:rPr>
      </w:pPr>
      <w:r w:rsidRPr="007A1E79">
        <w:rPr>
          <w:lang w:val="uk-UA"/>
        </w:rPr>
        <w:t>Міністерство освіти і науки України</w:t>
      </w:r>
    </w:p>
    <w:p w:rsidR="0076346C" w:rsidRDefault="000218D9" w:rsidP="0076346C">
      <w:pPr>
        <w:ind w:left="6663" w:hanging="993"/>
        <w:rPr>
          <w:lang w:val="uk-UA"/>
        </w:rPr>
      </w:pPr>
      <w:r w:rsidRPr="007A1E79">
        <w:rPr>
          <w:lang w:val="uk-UA"/>
        </w:rPr>
        <w:t>Департамент атестації кадрів</w:t>
      </w:r>
      <w:r w:rsidR="007A1E79" w:rsidRPr="007A1E79">
        <w:rPr>
          <w:lang w:val="uk-UA"/>
        </w:rPr>
        <w:t xml:space="preserve"> </w:t>
      </w:r>
    </w:p>
    <w:p w:rsidR="000218D9" w:rsidRDefault="007A1E79" w:rsidP="0076346C">
      <w:pPr>
        <w:ind w:firstLine="5670"/>
        <w:rPr>
          <w:lang w:val="uk-UA"/>
        </w:rPr>
      </w:pPr>
      <w:r>
        <w:rPr>
          <w:lang w:val="uk-UA"/>
        </w:rPr>
        <w:t>вищої кваліфікації</w:t>
      </w:r>
    </w:p>
    <w:p w:rsidR="0076346C" w:rsidRDefault="0076346C" w:rsidP="000218D9">
      <w:pPr>
        <w:jc w:val="center"/>
        <w:rPr>
          <w:b/>
          <w:lang w:val="uk-UA"/>
        </w:rPr>
      </w:pPr>
    </w:p>
    <w:p w:rsidR="0076346C" w:rsidRDefault="0076346C" w:rsidP="000218D9">
      <w:pPr>
        <w:jc w:val="center"/>
        <w:rPr>
          <w:b/>
          <w:lang w:val="uk-UA"/>
        </w:rPr>
      </w:pPr>
    </w:p>
    <w:p w:rsidR="000218D9" w:rsidRPr="007A1E79" w:rsidRDefault="000218D9" w:rsidP="000218D9">
      <w:pPr>
        <w:jc w:val="center"/>
        <w:rPr>
          <w:b/>
          <w:lang w:val="uk-UA"/>
        </w:rPr>
      </w:pPr>
      <w:r w:rsidRPr="007A1E79">
        <w:rPr>
          <w:b/>
          <w:lang w:val="uk-UA"/>
        </w:rPr>
        <w:t>Повідомлення</w:t>
      </w:r>
    </w:p>
    <w:p w:rsidR="000218D9" w:rsidRPr="007A1E79" w:rsidRDefault="000218D9" w:rsidP="000218D9">
      <w:pPr>
        <w:jc w:val="center"/>
        <w:rPr>
          <w:b/>
          <w:lang w:val="uk-UA"/>
        </w:rPr>
      </w:pPr>
      <w:r w:rsidRPr="007A1E79">
        <w:rPr>
          <w:b/>
          <w:lang w:val="uk-UA"/>
        </w:rPr>
        <w:t>про захист дисертації на здобуття наукового ступеня</w:t>
      </w:r>
    </w:p>
    <w:p w:rsidR="000218D9" w:rsidRPr="007A1E79" w:rsidRDefault="000218D9" w:rsidP="000218D9">
      <w:pPr>
        <w:jc w:val="center"/>
        <w:rPr>
          <w:b/>
          <w:lang w:val="uk-UA"/>
        </w:rPr>
      </w:pPr>
      <w:r w:rsidRPr="007A1E79">
        <w:rPr>
          <w:b/>
          <w:lang w:val="uk-UA"/>
        </w:rPr>
        <w:t>кандидата біологічних наук</w:t>
      </w:r>
    </w:p>
    <w:p w:rsidR="00AD5858" w:rsidRDefault="00AD5858" w:rsidP="000A1B94">
      <w:pPr>
        <w:spacing w:after="120"/>
        <w:jc w:val="both"/>
        <w:rPr>
          <w:lang w:val="en-US"/>
        </w:rPr>
      </w:pPr>
    </w:p>
    <w:p w:rsidR="000218D9" w:rsidRPr="00EB6F44" w:rsidRDefault="00AD5858" w:rsidP="000A1B94">
      <w:pPr>
        <w:spacing w:after="120"/>
        <w:jc w:val="both"/>
        <w:rPr>
          <w:lang w:val="uk-UA"/>
        </w:rPr>
      </w:pPr>
      <w:r>
        <w:rPr>
          <w:lang w:val="en-US"/>
        </w:rPr>
        <w:tab/>
      </w:r>
      <w:proofErr w:type="spellStart"/>
      <w:r w:rsidR="00C17A58" w:rsidRPr="00AD5858">
        <w:rPr>
          <w:b/>
          <w:lang w:val="uk-UA"/>
        </w:rPr>
        <w:t>Комлик</w:t>
      </w:r>
      <w:proofErr w:type="spellEnd"/>
      <w:r w:rsidR="00C17A58" w:rsidRPr="00AD5858">
        <w:rPr>
          <w:b/>
          <w:lang w:val="uk-UA"/>
        </w:rPr>
        <w:t xml:space="preserve"> Вікторія Олексіївна</w:t>
      </w:r>
      <w:r>
        <w:rPr>
          <w:lang w:val="en-US"/>
        </w:rPr>
        <w:t>,</w:t>
      </w:r>
      <w:r w:rsidR="000218D9" w:rsidRPr="00C17A58">
        <w:rPr>
          <w:lang w:val="uk-UA"/>
        </w:rPr>
        <w:t xml:space="preserve"> </w:t>
      </w:r>
      <w:r w:rsidR="00BE7B5F" w:rsidRPr="00BE7B5F">
        <w:rPr>
          <w:lang w:val="uk-UA"/>
        </w:rPr>
        <w:t>асистент кафедри зоології та екології</w:t>
      </w:r>
      <w:r>
        <w:rPr>
          <w:lang w:val="en-US"/>
        </w:rPr>
        <w:t>,</w:t>
      </w:r>
      <w:r w:rsidR="00BE7B5F" w:rsidRPr="00BE7B5F">
        <w:rPr>
          <w:lang w:val="uk-UA"/>
        </w:rPr>
        <w:t xml:space="preserve"> Дніпровськ</w:t>
      </w:r>
      <w:r>
        <w:rPr>
          <w:lang w:val="uk-UA"/>
        </w:rPr>
        <w:t>ий</w:t>
      </w:r>
      <w:r w:rsidR="00BE7B5F" w:rsidRPr="00BE7B5F">
        <w:rPr>
          <w:lang w:val="uk-UA"/>
        </w:rPr>
        <w:t xml:space="preserve"> національн</w:t>
      </w:r>
      <w:r>
        <w:rPr>
          <w:lang w:val="uk-UA"/>
        </w:rPr>
        <w:t>ий університет</w:t>
      </w:r>
      <w:r w:rsidR="00BE7B5F" w:rsidRPr="00BE7B5F">
        <w:rPr>
          <w:lang w:val="uk-UA"/>
        </w:rPr>
        <w:t xml:space="preserve"> імені Олеся Гончара</w:t>
      </w:r>
      <w:r>
        <w:rPr>
          <w:lang w:val="uk-UA"/>
        </w:rPr>
        <w:t xml:space="preserve">. </w:t>
      </w:r>
      <w:r w:rsidR="000218D9" w:rsidRPr="00AD5858">
        <w:rPr>
          <w:iCs/>
          <w:lang w:val="uk-UA"/>
        </w:rPr>
        <w:t>Назва дисертації</w:t>
      </w:r>
      <w:r>
        <w:rPr>
          <w:iCs/>
          <w:lang w:val="uk-UA"/>
        </w:rPr>
        <w:t>:</w:t>
      </w:r>
      <w:r>
        <w:rPr>
          <w:lang w:val="uk-UA"/>
        </w:rPr>
        <w:t xml:space="preserve"> </w:t>
      </w:r>
      <w:r w:rsidR="000A1B94" w:rsidRPr="00AD5858">
        <w:rPr>
          <w:b/>
          <w:lang w:val="uk-UA"/>
        </w:rPr>
        <w:t>«</w:t>
      </w:r>
      <w:r w:rsidR="000A1B94" w:rsidRPr="00AD5858">
        <w:rPr>
          <w:lang w:val="uk-UA"/>
        </w:rPr>
        <w:t xml:space="preserve">Екологічні особливості турунів роду </w:t>
      </w:r>
      <w:proofErr w:type="spellStart"/>
      <w:r w:rsidR="000A1B94" w:rsidRPr="000A1B94">
        <w:rPr>
          <w:i/>
        </w:rPr>
        <w:t>Bembidion</w:t>
      </w:r>
      <w:proofErr w:type="spellEnd"/>
      <w:r w:rsidR="000A1B94" w:rsidRPr="00AD5858">
        <w:rPr>
          <w:lang w:val="uk-UA"/>
        </w:rPr>
        <w:t xml:space="preserve"> (</w:t>
      </w:r>
      <w:proofErr w:type="spellStart"/>
      <w:r w:rsidR="000A1B94" w:rsidRPr="000A1B94">
        <w:t>Coleoptera</w:t>
      </w:r>
      <w:proofErr w:type="spellEnd"/>
      <w:r w:rsidR="000A1B94" w:rsidRPr="00AD5858">
        <w:rPr>
          <w:lang w:val="uk-UA"/>
        </w:rPr>
        <w:t xml:space="preserve">, </w:t>
      </w:r>
      <w:proofErr w:type="spellStart"/>
      <w:r w:rsidR="000A1B94" w:rsidRPr="000A1B94">
        <w:t>Carabidae</w:t>
      </w:r>
      <w:proofErr w:type="spellEnd"/>
      <w:r w:rsidR="000A1B94" w:rsidRPr="00AD5858">
        <w:rPr>
          <w:lang w:val="uk-UA"/>
        </w:rPr>
        <w:t xml:space="preserve">) </w:t>
      </w:r>
      <w:proofErr w:type="spellStart"/>
      <w:r w:rsidR="000A1B94" w:rsidRPr="00AD5858">
        <w:rPr>
          <w:lang w:val="uk-UA"/>
        </w:rPr>
        <w:t>навколоводних</w:t>
      </w:r>
      <w:proofErr w:type="spellEnd"/>
      <w:r w:rsidR="000A1B94" w:rsidRPr="00AD5858">
        <w:rPr>
          <w:lang w:val="uk-UA"/>
        </w:rPr>
        <w:t xml:space="preserve"> екосистем </w:t>
      </w:r>
      <w:proofErr w:type="spellStart"/>
      <w:r w:rsidR="000A1B94" w:rsidRPr="00AD5858">
        <w:rPr>
          <w:lang w:val="uk-UA"/>
        </w:rPr>
        <w:t>Присамар</w:t>
      </w:r>
      <w:r w:rsidR="000A1B94" w:rsidRPr="00AD5858">
        <w:rPr>
          <w:spacing w:val="-2"/>
          <w:lang w:val="uk-UA"/>
        </w:rPr>
        <w:t>’</w:t>
      </w:r>
      <w:r w:rsidR="000A1B94" w:rsidRPr="00AD5858">
        <w:rPr>
          <w:lang w:val="uk-UA"/>
        </w:rPr>
        <w:t>я</w:t>
      </w:r>
      <w:proofErr w:type="spellEnd"/>
      <w:r w:rsidR="000A1B94" w:rsidRPr="00AD5858">
        <w:rPr>
          <w:lang w:val="uk-UA"/>
        </w:rPr>
        <w:t xml:space="preserve"> Дніпровського»</w:t>
      </w:r>
      <w:r>
        <w:rPr>
          <w:lang w:val="uk-UA"/>
        </w:rPr>
        <w:t xml:space="preserve">. </w:t>
      </w:r>
      <w:r w:rsidR="000218D9" w:rsidRPr="00AD5858">
        <w:rPr>
          <w:iCs/>
          <w:lang w:val="uk-UA"/>
        </w:rPr>
        <w:t xml:space="preserve">Шифр </w:t>
      </w:r>
      <w:r w:rsidRPr="00AD5858">
        <w:rPr>
          <w:iCs/>
          <w:lang w:val="uk-UA"/>
        </w:rPr>
        <w:t xml:space="preserve">та назва </w:t>
      </w:r>
      <w:r w:rsidR="000218D9" w:rsidRPr="00AD5858">
        <w:rPr>
          <w:iCs/>
          <w:lang w:val="uk-UA"/>
        </w:rPr>
        <w:t>спеціальності</w:t>
      </w:r>
      <w:r w:rsidR="007A1E79" w:rsidRPr="00AD5858">
        <w:rPr>
          <w:lang w:val="uk-UA"/>
        </w:rPr>
        <w:t xml:space="preserve"> – 03.00.16 – екологія</w:t>
      </w:r>
      <w:r>
        <w:rPr>
          <w:lang w:val="uk-UA"/>
        </w:rPr>
        <w:t>.</w:t>
      </w:r>
      <w:r w:rsidR="000218D9" w:rsidRPr="00AD5858">
        <w:rPr>
          <w:lang w:val="uk-UA"/>
        </w:rPr>
        <w:t xml:space="preserve"> </w:t>
      </w:r>
      <w:r>
        <w:rPr>
          <w:iCs/>
          <w:lang w:val="uk-UA"/>
        </w:rPr>
        <w:t>Спецрада</w:t>
      </w:r>
      <w:r>
        <w:rPr>
          <w:lang w:val="uk-UA"/>
        </w:rPr>
        <w:t xml:space="preserve"> </w:t>
      </w:r>
      <w:r w:rsidR="007A1E79">
        <w:rPr>
          <w:lang w:val="uk-UA"/>
        </w:rPr>
        <w:t>Д 08.051.04</w:t>
      </w:r>
      <w:r w:rsidR="000218D9" w:rsidRPr="007A1E79">
        <w:rPr>
          <w:spacing w:val="-2"/>
          <w:lang w:val="uk-UA"/>
        </w:rPr>
        <w:t xml:space="preserve"> Дніпровськ</w:t>
      </w:r>
      <w:r w:rsidR="00FF5F68">
        <w:rPr>
          <w:spacing w:val="-2"/>
          <w:lang w:val="uk-UA"/>
        </w:rPr>
        <w:t>ого</w:t>
      </w:r>
      <w:r w:rsidR="000218D9" w:rsidRPr="007A1E79">
        <w:rPr>
          <w:spacing w:val="-2"/>
          <w:lang w:val="uk-UA"/>
        </w:rPr>
        <w:t xml:space="preserve"> національн</w:t>
      </w:r>
      <w:r>
        <w:rPr>
          <w:spacing w:val="-2"/>
          <w:lang w:val="uk-UA"/>
        </w:rPr>
        <w:t>ого</w:t>
      </w:r>
      <w:r w:rsidR="000218D9" w:rsidRPr="007A1E79">
        <w:rPr>
          <w:spacing w:val="-2"/>
          <w:lang w:val="uk-UA"/>
        </w:rPr>
        <w:t xml:space="preserve"> університет</w:t>
      </w:r>
      <w:r>
        <w:rPr>
          <w:spacing w:val="-2"/>
          <w:lang w:val="uk-UA"/>
        </w:rPr>
        <w:t>у</w:t>
      </w:r>
      <w:r w:rsidR="000218D9" w:rsidRPr="007A1E79">
        <w:rPr>
          <w:spacing w:val="-2"/>
          <w:lang w:val="uk-UA"/>
        </w:rPr>
        <w:t xml:space="preserve"> імені Олеся Гончара (49010,</w:t>
      </w:r>
      <w:r w:rsidR="000218D9" w:rsidRPr="007A1E79">
        <w:rPr>
          <w:spacing w:val="-2"/>
        </w:rPr>
        <w:t> </w:t>
      </w:r>
      <w:r w:rsidR="000218D9" w:rsidRPr="007A1E79">
        <w:rPr>
          <w:spacing w:val="-2"/>
          <w:lang w:val="uk-UA"/>
        </w:rPr>
        <w:t>м.</w:t>
      </w:r>
      <w:r w:rsidR="000218D9" w:rsidRPr="007A1E79">
        <w:rPr>
          <w:spacing w:val="-2"/>
        </w:rPr>
        <w:t> </w:t>
      </w:r>
      <w:r w:rsidR="000218D9" w:rsidRPr="007A1E79">
        <w:rPr>
          <w:spacing w:val="-2"/>
          <w:lang w:val="uk-UA"/>
        </w:rPr>
        <w:t>Дніпро</w:t>
      </w:r>
      <w:r w:rsidR="007A1E79">
        <w:rPr>
          <w:spacing w:val="-2"/>
          <w:lang w:val="uk-UA"/>
        </w:rPr>
        <w:t>, пр. </w:t>
      </w:r>
      <w:r w:rsidR="000218D9" w:rsidRPr="007A1E79">
        <w:rPr>
          <w:spacing w:val="-2"/>
          <w:lang w:val="uk-UA"/>
        </w:rPr>
        <w:t>Гагар</w:t>
      </w:r>
      <w:r w:rsidR="007A1E79">
        <w:rPr>
          <w:spacing w:val="-2"/>
          <w:lang w:val="uk-UA"/>
        </w:rPr>
        <w:t>і</w:t>
      </w:r>
      <w:r>
        <w:rPr>
          <w:spacing w:val="-2"/>
          <w:lang w:val="uk-UA"/>
        </w:rPr>
        <w:t xml:space="preserve">на, 72, тел. </w:t>
      </w:r>
      <w:r w:rsidR="000218D9" w:rsidRPr="007A1E79">
        <w:rPr>
          <w:spacing w:val="-2"/>
          <w:lang w:val="uk-UA"/>
        </w:rPr>
        <w:t>(056) 37</w:t>
      </w:r>
      <w:r w:rsidR="0001740F" w:rsidRPr="007A1E79">
        <w:rPr>
          <w:spacing w:val="-2"/>
          <w:lang w:val="uk-UA"/>
        </w:rPr>
        <w:t>4-98-0</w:t>
      </w:r>
      <w:r>
        <w:rPr>
          <w:spacing w:val="-2"/>
          <w:lang w:val="uk-UA"/>
        </w:rPr>
        <w:t>1</w:t>
      </w:r>
      <w:r w:rsidR="000218D9" w:rsidRPr="007A1E79">
        <w:rPr>
          <w:spacing w:val="-2"/>
          <w:lang w:val="uk-UA"/>
        </w:rPr>
        <w:t xml:space="preserve">). </w:t>
      </w:r>
      <w:r w:rsidR="000218D9" w:rsidRPr="00AD5858">
        <w:rPr>
          <w:iCs/>
          <w:lang w:val="uk-UA"/>
        </w:rPr>
        <w:t>Науковий керівник</w:t>
      </w:r>
      <w:r w:rsidR="00EE580D">
        <w:rPr>
          <w:lang w:val="uk-UA"/>
        </w:rPr>
        <w:t xml:space="preserve">: </w:t>
      </w:r>
      <w:proofErr w:type="spellStart"/>
      <w:r w:rsidR="008A1434" w:rsidRPr="009436D7">
        <w:rPr>
          <w:b/>
          <w:lang w:val="uk-UA"/>
        </w:rPr>
        <w:t>Бригадиренко</w:t>
      </w:r>
      <w:proofErr w:type="spellEnd"/>
      <w:r w:rsidR="008A1434" w:rsidRPr="009436D7">
        <w:rPr>
          <w:b/>
          <w:lang w:val="uk-UA"/>
        </w:rPr>
        <w:t xml:space="preserve"> В</w:t>
      </w:r>
      <w:r w:rsidR="00EE580D" w:rsidRPr="009436D7">
        <w:rPr>
          <w:b/>
          <w:lang w:val="uk-UA"/>
        </w:rPr>
        <w:t>іктор Васильович</w:t>
      </w:r>
      <w:r w:rsidR="007A1E79">
        <w:rPr>
          <w:lang w:val="uk-UA"/>
        </w:rPr>
        <w:t xml:space="preserve">, </w:t>
      </w:r>
      <w:r w:rsidR="008A1434">
        <w:rPr>
          <w:lang w:val="uk-UA"/>
        </w:rPr>
        <w:t>кандидат</w:t>
      </w:r>
      <w:r w:rsidR="007A1E79">
        <w:rPr>
          <w:lang w:val="uk-UA"/>
        </w:rPr>
        <w:t xml:space="preserve"> біологічних наук, </w:t>
      </w:r>
      <w:r w:rsidR="008A1434">
        <w:rPr>
          <w:lang w:val="uk-UA"/>
        </w:rPr>
        <w:t>доцент</w:t>
      </w:r>
      <w:r w:rsidR="007A1E79">
        <w:rPr>
          <w:lang w:val="uk-UA"/>
        </w:rPr>
        <w:t xml:space="preserve">, </w:t>
      </w:r>
      <w:r w:rsidR="008A1434">
        <w:rPr>
          <w:lang w:val="uk-UA"/>
        </w:rPr>
        <w:t>доцент</w:t>
      </w:r>
      <w:r w:rsidR="007A1E79">
        <w:rPr>
          <w:lang w:val="uk-UA"/>
        </w:rPr>
        <w:t xml:space="preserve"> кафедри зоології та еколо</w:t>
      </w:r>
      <w:r w:rsidR="008A1434">
        <w:rPr>
          <w:lang w:val="uk-UA"/>
        </w:rPr>
        <w:t xml:space="preserve">гії </w:t>
      </w:r>
      <w:r w:rsidR="007A1E79">
        <w:rPr>
          <w:lang w:val="uk-UA"/>
        </w:rPr>
        <w:t>Дніпровськ</w:t>
      </w:r>
      <w:r w:rsidR="008A1434">
        <w:rPr>
          <w:lang w:val="uk-UA"/>
        </w:rPr>
        <w:t>ого</w:t>
      </w:r>
      <w:r w:rsidR="007A1E79">
        <w:rPr>
          <w:lang w:val="uk-UA"/>
        </w:rPr>
        <w:t xml:space="preserve"> національн</w:t>
      </w:r>
      <w:r w:rsidR="008A1434">
        <w:rPr>
          <w:lang w:val="uk-UA"/>
        </w:rPr>
        <w:t>ого</w:t>
      </w:r>
      <w:r w:rsidR="007A1E79">
        <w:rPr>
          <w:lang w:val="uk-UA"/>
        </w:rPr>
        <w:t xml:space="preserve"> університет</w:t>
      </w:r>
      <w:r w:rsidR="008A1434">
        <w:rPr>
          <w:lang w:val="uk-UA"/>
        </w:rPr>
        <w:t>у імені Олеся Гончара</w:t>
      </w:r>
      <w:r w:rsidR="00EE580D">
        <w:rPr>
          <w:lang w:val="uk-UA"/>
        </w:rPr>
        <w:t xml:space="preserve">. </w:t>
      </w:r>
      <w:r w:rsidR="000218D9" w:rsidRPr="00EE580D">
        <w:rPr>
          <w:iCs/>
          <w:lang w:val="uk-UA"/>
        </w:rPr>
        <w:t>Офіційн</w:t>
      </w:r>
      <w:r w:rsidR="00EE580D" w:rsidRPr="00EE580D">
        <w:rPr>
          <w:iCs/>
          <w:lang w:val="uk-UA"/>
        </w:rPr>
        <w:t>і</w:t>
      </w:r>
      <w:r w:rsidR="000218D9" w:rsidRPr="00EE580D">
        <w:rPr>
          <w:iCs/>
          <w:lang w:val="uk-UA"/>
        </w:rPr>
        <w:t xml:space="preserve"> опонент</w:t>
      </w:r>
      <w:r w:rsidR="00EE580D" w:rsidRPr="00EE580D">
        <w:rPr>
          <w:iCs/>
          <w:lang w:val="uk-UA"/>
        </w:rPr>
        <w:t>и:</w:t>
      </w:r>
      <w:r w:rsidR="00EE580D">
        <w:rPr>
          <w:lang w:val="uk-UA"/>
        </w:rPr>
        <w:t xml:space="preserve"> </w:t>
      </w:r>
      <w:proofErr w:type="spellStart"/>
      <w:r w:rsidR="00475180" w:rsidRPr="00EE580D">
        <w:rPr>
          <w:b/>
          <w:lang w:val="uk-UA"/>
        </w:rPr>
        <w:t>Маркіна</w:t>
      </w:r>
      <w:proofErr w:type="spellEnd"/>
      <w:r w:rsidR="00475180" w:rsidRPr="00EE580D">
        <w:rPr>
          <w:b/>
          <w:lang w:val="uk-UA"/>
        </w:rPr>
        <w:t xml:space="preserve"> Т</w:t>
      </w:r>
      <w:r w:rsidR="00EE580D" w:rsidRPr="00EE580D">
        <w:rPr>
          <w:b/>
          <w:lang w:val="uk-UA"/>
        </w:rPr>
        <w:t>етяна Юріївна</w:t>
      </w:r>
      <w:r w:rsidR="007A1E79">
        <w:rPr>
          <w:lang w:val="uk-UA"/>
        </w:rPr>
        <w:t xml:space="preserve">, доктор біологічних наук, професор, </w:t>
      </w:r>
      <w:r w:rsidR="00475180">
        <w:rPr>
          <w:lang w:val="uk-UA"/>
        </w:rPr>
        <w:t>декан</w:t>
      </w:r>
      <w:r w:rsidR="0045207E">
        <w:rPr>
          <w:lang w:val="uk-UA"/>
        </w:rPr>
        <w:t xml:space="preserve"> природничого факультету, професор кафедри зоології</w:t>
      </w:r>
      <w:r w:rsidR="007A1E79">
        <w:rPr>
          <w:lang w:val="uk-UA"/>
        </w:rPr>
        <w:t xml:space="preserve"> Харківського національного педагогічного університету імені Г. С. Сковороди</w:t>
      </w:r>
      <w:r w:rsidR="00EE580D">
        <w:rPr>
          <w:lang w:val="uk-UA"/>
        </w:rPr>
        <w:t xml:space="preserve">; </w:t>
      </w:r>
      <w:r w:rsidR="00475180" w:rsidRPr="003126FB">
        <w:rPr>
          <w:b/>
          <w:lang w:val="uk-UA"/>
        </w:rPr>
        <w:t>Колесникова</w:t>
      </w:r>
      <w:r w:rsidR="00EE580D" w:rsidRPr="003126FB">
        <w:rPr>
          <w:b/>
          <w:lang w:val="uk-UA"/>
        </w:rPr>
        <w:t xml:space="preserve"> Катерина Вадимівна</w:t>
      </w:r>
      <w:r w:rsidR="00EE580D">
        <w:rPr>
          <w:lang w:val="uk-UA"/>
        </w:rPr>
        <w:t>, кандидат біологічних наук, в. о. </w:t>
      </w:r>
      <w:r w:rsidR="0045207E">
        <w:rPr>
          <w:lang w:val="uk-UA"/>
        </w:rPr>
        <w:t>заступника директора з наукової роботи природного заповідника «</w:t>
      </w:r>
      <w:proofErr w:type="spellStart"/>
      <w:r w:rsidR="0045207E">
        <w:rPr>
          <w:lang w:val="uk-UA"/>
        </w:rPr>
        <w:t>Дніпровсько-Орільський</w:t>
      </w:r>
      <w:proofErr w:type="spellEnd"/>
      <w:r w:rsidR="0045207E">
        <w:rPr>
          <w:lang w:val="uk-UA"/>
        </w:rPr>
        <w:t>».</w:t>
      </w:r>
    </w:p>
    <w:p w:rsidR="000218D9" w:rsidRPr="007A1E79" w:rsidRDefault="000218D9" w:rsidP="000218D9">
      <w:pPr>
        <w:jc w:val="both"/>
        <w:rPr>
          <w:lang w:val="uk-UA"/>
        </w:rPr>
      </w:pPr>
    </w:p>
    <w:p w:rsidR="000218D9" w:rsidRPr="007A1E79" w:rsidRDefault="000218D9" w:rsidP="000218D9">
      <w:pPr>
        <w:jc w:val="both"/>
        <w:rPr>
          <w:lang w:val="uk-UA"/>
        </w:rPr>
      </w:pPr>
    </w:p>
    <w:p w:rsidR="000218D9" w:rsidRPr="007A1E79" w:rsidRDefault="000218D9" w:rsidP="000218D9">
      <w:pPr>
        <w:jc w:val="both"/>
        <w:rPr>
          <w:lang w:val="uk-UA"/>
        </w:rPr>
      </w:pPr>
    </w:p>
    <w:p w:rsidR="000218D9" w:rsidRPr="007A1E79" w:rsidRDefault="000218D9" w:rsidP="000218D9">
      <w:pPr>
        <w:jc w:val="both"/>
      </w:pPr>
      <w:r w:rsidRPr="007A1E79">
        <w:t xml:space="preserve">Голова </w:t>
      </w:r>
      <w:proofErr w:type="spellStart"/>
      <w:r w:rsidRPr="007A1E79">
        <w:t>спеціалізованої</w:t>
      </w:r>
      <w:proofErr w:type="spellEnd"/>
      <w:r w:rsidRPr="007A1E79">
        <w:t xml:space="preserve"> </w:t>
      </w:r>
      <w:proofErr w:type="spellStart"/>
      <w:r w:rsidRPr="007A1E79">
        <w:t>вченої</w:t>
      </w:r>
      <w:proofErr w:type="spellEnd"/>
      <w:r w:rsidRPr="007A1E79">
        <w:t xml:space="preserve"> ради Д 08.051.04 </w:t>
      </w:r>
      <w:r w:rsidRPr="007A1E79">
        <w:tab/>
      </w:r>
      <w:r w:rsidRPr="007A1E79">
        <w:tab/>
      </w:r>
      <w:r w:rsidR="007A1E79">
        <w:rPr>
          <w:lang w:val="uk-UA"/>
        </w:rPr>
        <w:tab/>
      </w:r>
      <w:r w:rsidR="007A1E79">
        <w:rPr>
          <w:lang w:val="uk-UA"/>
        </w:rPr>
        <w:tab/>
        <w:t>О. Є. Пахомов</w:t>
      </w:r>
      <w:r w:rsidRPr="007A1E79">
        <w:t xml:space="preserve"> </w:t>
      </w:r>
    </w:p>
    <w:sectPr w:rsidR="000218D9" w:rsidRPr="007A1E79" w:rsidSect="00E35D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drawingGridHorizontalSpacing w:val="67"/>
  <w:displayVerticalDrawingGridEvery w:val="2"/>
  <w:characterSpacingControl w:val="doNotCompress"/>
  <w:compat/>
  <w:rsids>
    <w:rsidRoot w:val="00AB13E7"/>
    <w:rsid w:val="0001429D"/>
    <w:rsid w:val="0001740F"/>
    <w:rsid w:val="000218D9"/>
    <w:rsid w:val="000A1B94"/>
    <w:rsid w:val="001A1C7E"/>
    <w:rsid w:val="002C36C3"/>
    <w:rsid w:val="003126FB"/>
    <w:rsid w:val="0045207E"/>
    <w:rsid w:val="00475180"/>
    <w:rsid w:val="00490F82"/>
    <w:rsid w:val="004C61B7"/>
    <w:rsid w:val="004E4CAB"/>
    <w:rsid w:val="00556B3F"/>
    <w:rsid w:val="005B1F67"/>
    <w:rsid w:val="005F355D"/>
    <w:rsid w:val="0064003E"/>
    <w:rsid w:val="006A2445"/>
    <w:rsid w:val="00760379"/>
    <w:rsid w:val="0076346C"/>
    <w:rsid w:val="007A1E79"/>
    <w:rsid w:val="007C3967"/>
    <w:rsid w:val="007E0E39"/>
    <w:rsid w:val="008874AE"/>
    <w:rsid w:val="008A1434"/>
    <w:rsid w:val="008E1379"/>
    <w:rsid w:val="008E6D29"/>
    <w:rsid w:val="009436D7"/>
    <w:rsid w:val="009F4EED"/>
    <w:rsid w:val="00AB13E7"/>
    <w:rsid w:val="00AD5858"/>
    <w:rsid w:val="00BE7B5F"/>
    <w:rsid w:val="00C17A58"/>
    <w:rsid w:val="00C86076"/>
    <w:rsid w:val="00D95FD2"/>
    <w:rsid w:val="00DF5DB3"/>
    <w:rsid w:val="00E35D97"/>
    <w:rsid w:val="00E77AF2"/>
    <w:rsid w:val="00EB6F44"/>
    <w:rsid w:val="00EE580D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3E7"/>
    <w:rPr>
      <w:sz w:val="24"/>
      <w:szCs w:val="24"/>
    </w:rPr>
  </w:style>
  <w:style w:type="paragraph" w:styleId="6">
    <w:name w:val="heading 6"/>
    <w:basedOn w:val="a"/>
    <w:next w:val="a"/>
    <w:qFormat/>
    <w:rsid w:val="00AB13E7"/>
    <w:pPr>
      <w:keepNext/>
      <w:widowControl w:val="0"/>
      <w:autoSpaceDE w:val="0"/>
      <w:autoSpaceDN w:val="0"/>
      <w:adjustRightInd w:val="0"/>
      <w:spacing w:before="120" w:line="360" w:lineRule="auto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B13E7"/>
    <w:pPr>
      <w:widowControl w:val="0"/>
      <w:autoSpaceDE w:val="0"/>
      <w:autoSpaceDN w:val="0"/>
      <w:adjustRightInd w:val="0"/>
      <w:spacing w:before="120"/>
      <w:jc w:val="center"/>
    </w:pPr>
    <w:rPr>
      <w:b/>
      <w:bCs/>
      <w:spacing w:val="-6"/>
      <w:szCs w:val="28"/>
      <w:lang w:val="uk-UA"/>
    </w:rPr>
  </w:style>
  <w:style w:type="paragraph" w:styleId="3">
    <w:name w:val="Body Text 3"/>
    <w:basedOn w:val="a"/>
    <w:semiHidden/>
    <w:rsid w:val="000218D9"/>
    <w:rPr>
      <w:sz w:val="28"/>
      <w:lang w:val="uk-UA" w:eastAsia="uk-UA"/>
    </w:rPr>
  </w:style>
  <w:style w:type="paragraph" w:styleId="a4">
    <w:name w:val="Balloon Text"/>
    <w:basedOn w:val="a"/>
    <w:link w:val="a5"/>
    <w:rsid w:val="00E77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77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EC43-BF95-417A-994D-EC7BAC8A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175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Alyona</cp:lastModifiedBy>
  <cp:revision>14</cp:revision>
  <cp:lastPrinted>2020-06-23T08:14:00Z</cp:lastPrinted>
  <dcterms:created xsi:type="dcterms:W3CDTF">2020-06-21T12:19:00Z</dcterms:created>
  <dcterms:modified xsi:type="dcterms:W3CDTF">2020-06-23T08:15:00Z</dcterms:modified>
</cp:coreProperties>
</file>